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B9FD" w14:textId="2B964A17" w:rsidR="004829A9" w:rsidRDefault="004829A9" w:rsidP="004829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281B2158" w14:textId="603B7B9F" w:rsidR="00EC1895" w:rsidRDefault="00EC1895" w:rsidP="004829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Иванов В.А.</w:t>
      </w:r>
    </w:p>
    <w:p w14:paraId="2AA0E3D6" w14:textId="472DD20A" w:rsidR="00EC1895" w:rsidRDefault="00EC1895" w:rsidP="004829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7569CC4F" w14:textId="14FA3D83" w:rsidR="00EC1895" w:rsidRDefault="00EC1895" w:rsidP="004829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A6F8D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» мая 2025 года</w:t>
      </w:r>
    </w:p>
    <w:p w14:paraId="73024D77" w14:textId="77777777" w:rsidR="00EC1895" w:rsidRDefault="00EC1895" w:rsidP="00482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FEF77" w14:textId="2C5FD1D9" w:rsidR="00FE5090" w:rsidRDefault="004829A9" w:rsidP="00482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9A9">
        <w:rPr>
          <w:rFonts w:ascii="Times New Roman" w:hAnsi="Times New Roman" w:cs="Times New Roman"/>
          <w:b/>
          <w:bCs/>
          <w:sz w:val="24"/>
          <w:szCs w:val="24"/>
        </w:rPr>
        <w:t>ПРАВИЛА ПРОВЕДЕНИЯ</w:t>
      </w:r>
      <w:r w:rsidRPr="004829A9">
        <w:rPr>
          <w:rFonts w:ascii="Times New Roman" w:hAnsi="Times New Roman" w:cs="Times New Roman"/>
          <w:b/>
          <w:bCs/>
          <w:sz w:val="24"/>
          <w:szCs w:val="24"/>
        </w:rPr>
        <w:br/>
        <w:t>розыгрыша призов в рамках акции «2=4»</w:t>
      </w:r>
    </w:p>
    <w:p w14:paraId="3BE1E8C1" w14:textId="1A11133D" w:rsidR="004829A9" w:rsidRPr="00747D15" w:rsidRDefault="004829A9" w:rsidP="00747D15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D1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59C7FB9" w14:textId="1B1F4B0B" w:rsidR="004829A9" w:rsidRDefault="004829A9" w:rsidP="004829A9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A9">
        <w:rPr>
          <w:rFonts w:ascii="Times New Roman" w:hAnsi="Times New Roman" w:cs="Times New Roman"/>
          <w:sz w:val="24"/>
          <w:szCs w:val="24"/>
        </w:rPr>
        <w:t xml:space="preserve">Настоящие правила (далее – «Правила») определяют порядок проведения Розыгрыша призов </w:t>
      </w:r>
      <w:r>
        <w:rPr>
          <w:rFonts w:ascii="Times New Roman" w:hAnsi="Times New Roman" w:cs="Times New Roman"/>
          <w:sz w:val="24"/>
          <w:szCs w:val="24"/>
        </w:rPr>
        <w:t xml:space="preserve">в рамках акции «2=4» </w:t>
      </w:r>
      <w:r w:rsidRPr="004829A9">
        <w:rPr>
          <w:rFonts w:ascii="Times New Roman" w:hAnsi="Times New Roman" w:cs="Times New Roman"/>
          <w:sz w:val="24"/>
          <w:szCs w:val="24"/>
        </w:rPr>
        <w:t xml:space="preserve">(далее – «Розыгрыш»), условия Розыгрыша и другие необходимые условия. </w:t>
      </w:r>
    </w:p>
    <w:p w14:paraId="6E0B8E24" w14:textId="01505213" w:rsidR="004829A9" w:rsidRDefault="004829A9" w:rsidP="004829A9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A9">
        <w:rPr>
          <w:rFonts w:ascii="Times New Roman" w:hAnsi="Times New Roman" w:cs="Times New Roman"/>
          <w:sz w:val="24"/>
          <w:szCs w:val="24"/>
        </w:rPr>
        <w:t>Розыгрыш проводится в соответствии с нормами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29A9">
        <w:rPr>
          <w:rFonts w:ascii="Times New Roman" w:hAnsi="Times New Roman" w:cs="Times New Roman"/>
          <w:sz w:val="24"/>
          <w:szCs w:val="24"/>
        </w:rPr>
        <w:t>13.03.2006 № 38-ФЗ «О рекламе».</w:t>
      </w:r>
    </w:p>
    <w:p w14:paraId="42E9C47A" w14:textId="0E44DE7E" w:rsidR="004829A9" w:rsidRPr="00DA3C4A" w:rsidRDefault="004829A9" w:rsidP="004829A9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Розыгрыша является индивидуальный предприниматель Иванов Владимир Александрович (</w:t>
      </w:r>
      <w:r w:rsidRPr="00747D15">
        <w:rPr>
          <w:rFonts w:ascii="Times New Roman" w:hAnsi="Times New Roman" w:cs="Times New Roman"/>
          <w:sz w:val="24"/>
          <w:szCs w:val="24"/>
        </w:rPr>
        <w:t>ИНН</w:t>
      </w:r>
      <w:r w:rsidR="00747D15" w:rsidRPr="00747D15">
        <w:rPr>
          <w:rFonts w:ascii="Times New Roman" w:hAnsi="Times New Roman" w:cs="Times New Roman"/>
          <w:sz w:val="24"/>
          <w:szCs w:val="24"/>
        </w:rPr>
        <w:t> 772865174668</w:t>
      </w:r>
      <w:r w:rsidRPr="00747D15">
        <w:rPr>
          <w:rFonts w:ascii="Times New Roman" w:hAnsi="Times New Roman" w:cs="Times New Roman"/>
          <w:sz w:val="24"/>
          <w:szCs w:val="24"/>
        </w:rPr>
        <w:t>, ОГРНИП</w:t>
      </w:r>
      <w:r w:rsidR="00747D15" w:rsidRPr="00747D15">
        <w:rPr>
          <w:rFonts w:ascii="Times New Roman" w:hAnsi="Times New Roman" w:cs="Times New Roman"/>
          <w:sz w:val="24"/>
          <w:szCs w:val="24"/>
        </w:rPr>
        <w:t> 325080000005402</w:t>
      </w:r>
      <w:r w:rsidRPr="00D20C50">
        <w:rPr>
          <w:rFonts w:ascii="Times New Roman" w:hAnsi="Times New Roman" w:cs="Times New Roman"/>
          <w:sz w:val="24"/>
          <w:szCs w:val="24"/>
        </w:rPr>
        <w:t>, адрес:</w:t>
      </w:r>
      <w:r w:rsidR="00D35E4A" w:rsidRPr="00D20C50">
        <w:t xml:space="preserve"> </w:t>
      </w:r>
      <w:r w:rsidR="00D35E4A" w:rsidRPr="00D20C50">
        <w:rPr>
          <w:rFonts w:ascii="Times New Roman" w:hAnsi="Times New Roman" w:cs="Times New Roman"/>
          <w:sz w:val="24"/>
          <w:szCs w:val="24"/>
        </w:rPr>
        <w:t>358014, Республика Калмыкия, г. Элиста, мкр. 9, д. 28, кв. 17</w:t>
      </w:r>
      <w:r w:rsidRPr="00D20C50">
        <w:rPr>
          <w:rFonts w:ascii="Times New Roman" w:hAnsi="Times New Roman" w:cs="Times New Roman"/>
          <w:sz w:val="24"/>
          <w:szCs w:val="24"/>
        </w:rPr>
        <w:t xml:space="preserve">, контактный телефон: </w:t>
      </w:r>
      <w:r w:rsidR="00D35E4A" w:rsidRPr="00D20C50">
        <w:rPr>
          <w:rFonts w:ascii="Times New Roman" w:hAnsi="Times New Roman" w:cs="Times New Roman"/>
          <w:sz w:val="24"/>
          <w:szCs w:val="24"/>
        </w:rPr>
        <w:t>+7 917 112-77-01</w:t>
      </w:r>
      <w:r w:rsidRPr="00D20C50">
        <w:rPr>
          <w:rFonts w:ascii="Times New Roman" w:hAnsi="Times New Roman" w:cs="Times New Roman"/>
          <w:sz w:val="24"/>
          <w:szCs w:val="24"/>
        </w:rPr>
        <w:t xml:space="preserve">, </w:t>
      </w:r>
      <w:r w:rsidRPr="00D20C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0C50">
        <w:rPr>
          <w:rFonts w:ascii="Times New Roman" w:hAnsi="Times New Roman" w:cs="Times New Roman"/>
          <w:sz w:val="24"/>
          <w:szCs w:val="24"/>
        </w:rPr>
        <w:t>-</w:t>
      </w:r>
      <w:r w:rsidRPr="00D20C5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0C50">
        <w:rPr>
          <w:rFonts w:ascii="Times New Roman" w:hAnsi="Times New Roman" w:cs="Times New Roman"/>
          <w:sz w:val="24"/>
          <w:szCs w:val="24"/>
        </w:rPr>
        <w:t xml:space="preserve">: </w:t>
      </w:r>
      <w:r w:rsidR="00D20C50" w:rsidRPr="00D20C50">
        <w:rPr>
          <w:rFonts w:ascii="Times New Roman" w:hAnsi="Times New Roman" w:cs="Times New Roman"/>
          <w:sz w:val="24"/>
          <w:szCs w:val="24"/>
        </w:rPr>
        <w:t>iva@etib-parfum.ru</w:t>
      </w:r>
      <w:r w:rsidR="00747D15" w:rsidRPr="00D20C50">
        <w:rPr>
          <w:rFonts w:ascii="Times New Roman" w:hAnsi="Times New Roman" w:cs="Times New Roman"/>
          <w:sz w:val="24"/>
          <w:szCs w:val="24"/>
        </w:rPr>
        <w:t>, далее – Организатор</w:t>
      </w:r>
      <w:r w:rsidRPr="00D20C50">
        <w:rPr>
          <w:rFonts w:ascii="Times New Roman" w:hAnsi="Times New Roman" w:cs="Times New Roman"/>
          <w:sz w:val="24"/>
          <w:szCs w:val="24"/>
        </w:rPr>
        <w:t>).</w:t>
      </w:r>
    </w:p>
    <w:p w14:paraId="7660B4BC" w14:textId="0C73CF01" w:rsidR="00DA3C4A" w:rsidRPr="00F27241" w:rsidRDefault="00DA3C4A" w:rsidP="004829A9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41">
        <w:rPr>
          <w:rFonts w:ascii="Times New Roman" w:hAnsi="Times New Roman" w:cs="Times New Roman"/>
          <w:sz w:val="24"/>
          <w:szCs w:val="24"/>
        </w:rPr>
        <w:t>Оператором Розыгрыша является Общество с ограниченной ответственностью «ЗАПЧАТ» (ОГРН 1156658082558, ИНН 6679080952, 620130, Свердловская область, город Екатеринбург, ул. Степана Разина, дом 109, офис 20, далее - Оператор).</w:t>
      </w:r>
    </w:p>
    <w:p w14:paraId="6DB4121C" w14:textId="5FA848F1" w:rsidR="004829A9" w:rsidRDefault="00747D15" w:rsidP="004829A9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15">
        <w:rPr>
          <w:rFonts w:ascii="Times New Roman" w:hAnsi="Times New Roman" w:cs="Times New Roman"/>
          <w:sz w:val="24"/>
          <w:szCs w:val="24"/>
        </w:rPr>
        <w:t xml:space="preserve">Розыгрыш является стимулирующей рекламной акцией и проводится с целью привлечения внимания к продуктам </w:t>
      </w:r>
      <w:r w:rsidR="00B564EB">
        <w:rPr>
          <w:rFonts w:ascii="Times New Roman" w:hAnsi="Times New Roman" w:cs="Times New Roman"/>
          <w:sz w:val="24"/>
          <w:szCs w:val="24"/>
        </w:rPr>
        <w:t xml:space="preserve">бренда </w:t>
      </w:r>
      <w:r w:rsidR="00B564EB">
        <w:rPr>
          <w:rFonts w:ascii="Times New Roman" w:hAnsi="Times New Roman" w:cs="Times New Roman"/>
          <w:sz w:val="24"/>
          <w:szCs w:val="24"/>
          <w:lang w:val="en-US"/>
        </w:rPr>
        <w:t>ETIB</w:t>
      </w:r>
      <w:r w:rsidRPr="00747D15">
        <w:rPr>
          <w:rFonts w:ascii="Times New Roman" w:hAnsi="Times New Roman" w:cs="Times New Roman"/>
          <w:sz w:val="24"/>
          <w:szCs w:val="24"/>
        </w:rPr>
        <w:t>.</w:t>
      </w:r>
    </w:p>
    <w:p w14:paraId="7B04A307" w14:textId="52367292" w:rsidR="00747D15" w:rsidRDefault="00747D15" w:rsidP="004829A9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Розыгрыш </w:t>
      </w:r>
      <w:r w:rsidRPr="00747D15">
        <w:rPr>
          <w:rFonts w:ascii="Times New Roman" w:hAnsi="Times New Roman" w:cs="Times New Roman"/>
          <w:sz w:val="24"/>
          <w:szCs w:val="24"/>
        </w:rPr>
        <w:t xml:space="preserve">не является публичным конкурсом в смысле гл. 57 Гражданского кодекса РФ и не является лотереей в смысле Федерального закона РФ от 11.11.2003 </w:t>
      </w:r>
      <w:r>
        <w:rPr>
          <w:rFonts w:ascii="Times New Roman" w:hAnsi="Times New Roman" w:cs="Times New Roman"/>
          <w:sz w:val="24"/>
          <w:szCs w:val="24"/>
        </w:rPr>
        <w:br/>
      </w:r>
      <w:r w:rsidRPr="00747D15">
        <w:rPr>
          <w:rFonts w:ascii="Times New Roman" w:hAnsi="Times New Roman" w:cs="Times New Roman"/>
          <w:sz w:val="24"/>
          <w:szCs w:val="24"/>
        </w:rPr>
        <w:t>№ 138-ФЗ «О лотереях».</w:t>
      </w:r>
    </w:p>
    <w:p w14:paraId="57974662" w14:textId="77777777" w:rsidR="00747D15" w:rsidRDefault="00747D15" w:rsidP="00747D15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FF3040" w14:textId="36103667" w:rsidR="004829A9" w:rsidRPr="00747D15" w:rsidRDefault="004829A9" w:rsidP="00747D15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D15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="00747D15" w:rsidRPr="00747D1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</w:p>
    <w:p w14:paraId="05195B4B" w14:textId="17C19B3E" w:rsidR="00747D15" w:rsidRDefault="00747D15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проведения Розыграша: Российская Федерация.</w:t>
      </w:r>
    </w:p>
    <w:p w14:paraId="66416D2D" w14:textId="4DCEC97B" w:rsidR="0044725B" w:rsidRDefault="0044725B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 Розыгрыше подразумевает ознакомление и полное согласие участника с настоящими Правилами.</w:t>
      </w:r>
    </w:p>
    <w:p w14:paraId="74744509" w14:textId="6514CAD9" w:rsidR="00747D15" w:rsidRDefault="00747D15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проведения Розыгрыша размещаются в сети Интернет </w:t>
      </w:r>
      <w:r w:rsidR="00621DD9">
        <w:rPr>
          <w:rFonts w:ascii="Times New Roman" w:hAnsi="Times New Roman" w:cs="Times New Roman"/>
          <w:sz w:val="24"/>
          <w:szCs w:val="24"/>
        </w:rPr>
        <w:t>на официальном сайте</w:t>
      </w:r>
      <w:r w:rsidR="00621DD9" w:rsidRPr="00621DD9">
        <w:rPr>
          <w:rFonts w:ascii="Times New Roman" w:hAnsi="Times New Roman" w:cs="Times New Roman"/>
          <w:sz w:val="24"/>
          <w:szCs w:val="24"/>
        </w:rPr>
        <w:t xml:space="preserve"> </w:t>
      </w:r>
      <w:r w:rsidR="00621DD9" w:rsidRPr="001C1232">
        <w:rPr>
          <w:rFonts w:ascii="Times New Roman" w:hAnsi="Times New Roman" w:cs="Times New Roman"/>
          <w:sz w:val="24"/>
          <w:szCs w:val="24"/>
        </w:rPr>
        <w:t>https://etib-parfum.ru/</w:t>
      </w:r>
      <w:r w:rsidR="00621DD9">
        <w:rPr>
          <w:rFonts w:ascii="Times New Roman" w:hAnsi="Times New Roman" w:cs="Times New Roman"/>
          <w:sz w:val="24"/>
          <w:szCs w:val="24"/>
        </w:rPr>
        <w:t xml:space="preserve"> </w:t>
      </w:r>
      <w:r w:rsidR="00621DD9" w:rsidRPr="00621DD9">
        <w:rPr>
          <w:rFonts w:ascii="Times New Roman" w:hAnsi="Times New Roman" w:cs="Times New Roman"/>
          <w:sz w:val="24"/>
          <w:szCs w:val="24"/>
        </w:rPr>
        <w:t>в разделе «</w:t>
      </w:r>
      <w:r w:rsidR="006E7065">
        <w:rPr>
          <w:rFonts w:ascii="Times New Roman" w:hAnsi="Times New Roman" w:cs="Times New Roman"/>
          <w:sz w:val="24"/>
          <w:szCs w:val="24"/>
        </w:rPr>
        <w:t>Розыгрыш</w:t>
      </w:r>
      <w:r w:rsidR="00621DD9" w:rsidRPr="00621DD9">
        <w:rPr>
          <w:rFonts w:ascii="Times New Roman" w:hAnsi="Times New Roman" w:cs="Times New Roman"/>
          <w:sz w:val="24"/>
          <w:szCs w:val="24"/>
        </w:rPr>
        <w:t>»</w:t>
      </w:r>
      <w:r w:rsidRPr="00621DD9">
        <w:rPr>
          <w:rFonts w:ascii="Times New Roman" w:hAnsi="Times New Roman" w:cs="Times New Roman"/>
          <w:sz w:val="24"/>
          <w:szCs w:val="24"/>
        </w:rPr>
        <w:t>.</w:t>
      </w:r>
    </w:p>
    <w:p w14:paraId="3B37AB6D" w14:textId="1888F890" w:rsidR="00747D15" w:rsidRDefault="00747D15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15">
        <w:rPr>
          <w:rFonts w:ascii="Times New Roman" w:hAnsi="Times New Roman" w:cs="Times New Roman"/>
          <w:sz w:val="24"/>
          <w:szCs w:val="24"/>
        </w:rPr>
        <w:t>Организатор вправе вносить любые изменения в правила проведения Розыгрыша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7D15">
        <w:rPr>
          <w:rFonts w:ascii="Times New Roman" w:hAnsi="Times New Roman" w:cs="Times New Roman"/>
          <w:sz w:val="24"/>
          <w:szCs w:val="24"/>
        </w:rPr>
        <w:t>собственному усмотрению и на любом этапе Розыгрыша с публикацией таких изменения</w:t>
      </w:r>
      <w:r w:rsidR="00BC2963">
        <w:rPr>
          <w:rFonts w:ascii="Times New Roman" w:hAnsi="Times New Roman" w:cs="Times New Roman"/>
          <w:sz w:val="24"/>
          <w:szCs w:val="24"/>
        </w:rPr>
        <w:t>.</w:t>
      </w:r>
    </w:p>
    <w:p w14:paraId="3D289BE8" w14:textId="0049BAE1" w:rsidR="00747D15" w:rsidRDefault="00747D15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15">
        <w:rPr>
          <w:rFonts w:ascii="Times New Roman" w:hAnsi="Times New Roman" w:cs="Times New Roman"/>
          <w:sz w:val="24"/>
          <w:szCs w:val="24"/>
        </w:rPr>
        <w:t>Участники Розыгрыша обязаны самостоятельно знакомиться с Правилами и не получают отдельного уведомления об их изменении.</w:t>
      </w:r>
    </w:p>
    <w:p w14:paraId="69E6E1B3" w14:textId="68DB4B11" w:rsidR="007A6A56" w:rsidRDefault="007A6A56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A56">
        <w:rPr>
          <w:rFonts w:ascii="Times New Roman" w:hAnsi="Times New Roman" w:cs="Times New Roman"/>
          <w:sz w:val="24"/>
          <w:szCs w:val="24"/>
        </w:rPr>
        <w:t xml:space="preserve">В Розыгрыше могут принять участие </w:t>
      </w:r>
      <w:r>
        <w:rPr>
          <w:rFonts w:ascii="Times New Roman" w:hAnsi="Times New Roman" w:cs="Times New Roman"/>
          <w:sz w:val="24"/>
          <w:szCs w:val="24"/>
        </w:rPr>
        <w:t>физические лица</w:t>
      </w:r>
      <w:r w:rsidRPr="007A6A56">
        <w:rPr>
          <w:rFonts w:ascii="Times New Roman" w:hAnsi="Times New Roman" w:cs="Times New Roman"/>
          <w:sz w:val="24"/>
          <w:szCs w:val="24"/>
        </w:rPr>
        <w:t>, достигшие совершеннолетия,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6A56">
        <w:rPr>
          <w:rFonts w:ascii="Times New Roman" w:hAnsi="Times New Roman" w:cs="Times New Roman"/>
          <w:sz w:val="24"/>
          <w:szCs w:val="24"/>
        </w:rPr>
        <w:t>являющиеся недееспособными и/или ограниченно дееспособными лицами.</w:t>
      </w:r>
    </w:p>
    <w:p w14:paraId="37DDB48D" w14:textId="77777777" w:rsidR="00747D15" w:rsidRDefault="00747D15" w:rsidP="00747D15">
      <w:pPr>
        <w:pStyle w:val="a7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BFC7E73" w14:textId="06A44F62" w:rsidR="00747D15" w:rsidRPr="00A22531" w:rsidRDefault="00747D15" w:rsidP="00A22531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531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</w:p>
    <w:p w14:paraId="382AC442" w14:textId="22258918" w:rsidR="00747D15" w:rsidRPr="00805BA4" w:rsidRDefault="00A22531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срок проведения Розыгрыша: с 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16.05.2025</w:t>
      </w: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A9157B" w14:textId="6E11C235" w:rsidR="00A22531" w:rsidRDefault="00A22531" w:rsidP="00747D1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совершения отдельных действий в рамках Розыгрыша:</w:t>
      </w:r>
    </w:p>
    <w:p w14:paraId="4FBD2684" w14:textId="188B0974" w:rsidR="00A22531" w:rsidRPr="00805BA4" w:rsidRDefault="00A22531" w:rsidP="00A22531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Регистрация участников –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«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мая 2025 года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 «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года;</w:t>
      </w:r>
    </w:p>
    <w:p w14:paraId="2D1204D3" w14:textId="1D316BC0" w:rsidR="00A22531" w:rsidRPr="00805BA4" w:rsidRDefault="00A22531" w:rsidP="00A22531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победителей – 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C4CF6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CF6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F20F1B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года.</w:t>
      </w:r>
    </w:p>
    <w:p w14:paraId="19E6A6F9" w14:textId="77058291" w:rsidR="00A22531" w:rsidRPr="00805BA4" w:rsidRDefault="00A22531" w:rsidP="00A22531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призов – 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с «</w:t>
      </w:r>
      <w:r w:rsidR="003C4CF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784917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 «</w:t>
      </w:r>
      <w:r w:rsidR="00784917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C2963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784917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1C1232"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5835147B" w14:textId="2543BF1E" w:rsidR="00A22531" w:rsidRDefault="00A22531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действия, предусмотренные настоящими Правилами, должны быть </w:t>
      </w:r>
      <w:r w:rsidRPr="00A22531">
        <w:rPr>
          <w:rFonts w:ascii="Times New Roman" w:hAnsi="Times New Roman" w:cs="Times New Roman"/>
          <w:sz w:val="24"/>
          <w:szCs w:val="24"/>
        </w:rPr>
        <w:t>совершены и фиксируются Организаторами с 00 часов 00 минут 00 секунд по 23 часа 59 минут 59 секунд включительно соответствующих календарных суток, входящих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2531">
        <w:rPr>
          <w:rFonts w:ascii="Times New Roman" w:hAnsi="Times New Roman" w:cs="Times New Roman"/>
          <w:sz w:val="24"/>
          <w:szCs w:val="24"/>
        </w:rPr>
        <w:t>установленный период, если отдельно не оговорено иное.</w:t>
      </w:r>
    </w:p>
    <w:p w14:paraId="4A7AD62D" w14:textId="3E585992" w:rsidR="00A22531" w:rsidRDefault="00A22531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Правилами не установлено иное, любое время, указанное в Правилах, указано по московскому времени.</w:t>
      </w:r>
    </w:p>
    <w:p w14:paraId="78DF6AA9" w14:textId="560A8212" w:rsidR="00BA737F" w:rsidRDefault="00BA737F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Розыгрыша могут быть изменены Организатором в одностороннем порядке.</w:t>
      </w:r>
    </w:p>
    <w:p w14:paraId="3338B3E0" w14:textId="77777777" w:rsidR="00A22531" w:rsidRDefault="00A22531" w:rsidP="00A22531">
      <w:pPr>
        <w:pStyle w:val="a7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8B6C9B4" w14:textId="711417F0" w:rsidR="00747D15" w:rsidRPr="00A22531" w:rsidRDefault="00747D15" w:rsidP="00A22531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531">
        <w:rPr>
          <w:rFonts w:ascii="Times New Roman" w:hAnsi="Times New Roman" w:cs="Times New Roman"/>
          <w:b/>
          <w:bCs/>
          <w:sz w:val="24"/>
          <w:szCs w:val="24"/>
        </w:rPr>
        <w:t>ПРИЗОВОЙ ФОНД</w:t>
      </w:r>
    </w:p>
    <w:p w14:paraId="30B1E8BB" w14:textId="36A3BD1F" w:rsidR="00A22531" w:rsidRDefault="00A22531" w:rsidP="00A22531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Призовой фонд Розыгрыша включает в себя: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953"/>
        <w:gridCol w:w="2410"/>
      </w:tblGrid>
      <w:tr w:rsidR="00A22531" w14:paraId="1684C165" w14:textId="77777777" w:rsidTr="00A22531">
        <w:tc>
          <w:tcPr>
            <w:tcW w:w="993" w:type="dxa"/>
          </w:tcPr>
          <w:p w14:paraId="19AF63F5" w14:textId="0F6D1A52" w:rsidR="00A22531" w:rsidRDefault="00A22531" w:rsidP="00A2253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5953" w:type="dxa"/>
          </w:tcPr>
          <w:p w14:paraId="789A7362" w14:textId="3C22EA6A" w:rsidR="00A22531" w:rsidRDefault="00A22531" w:rsidP="00A2253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58497E72" w14:textId="5AE40ECC" w:rsidR="00A22531" w:rsidRDefault="00A22531" w:rsidP="00A2253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22531" w14:paraId="7A049969" w14:textId="77777777" w:rsidTr="00A22531">
        <w:tc>
          <w:tcPr>
            <w:tcW w:w="993" w:type="dxa"/>
          </w:tcPr>
          <w:p w14:paraId="7DFBFB55" w14:textId="4D87780C" w:rsidR="00A22531" w:rsidRDefault="008E7B4B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6E5DC32" w14:textId="4E5551E5" w:rsidR="00A22531" w:rsidRPr="00F27241" w:rsidRDefault="008E7B4B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5E">
              <w:rPr>
                <w:rFonts w:ascii="Times New Roman" w:hAnsi="Times New Roman" w:cs="Times New Roman"/>
                <w:sz w:val="24"/>
                <w:szCs w:val="24"/>
              </w:rPr>
              <w:t xml:space="preserve">в комплектации </w:t>
            </w:r>
            <w:r w:rsidR="00423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Comfort</w:t>
            </w:r>
            <w:r w:rsidR="00423B5E" w:rsidRPr="00423B5E">
              <w:rPr>
                <w:rFonts w:ascii="Times New Roman" w:hAnsi="Times New Roman" w:cs="Times New Roman"/>
                <w:sz w:val="24"/>
                <w:szCs w:val="24"/>
              </w:rPr>
              <w:t xml:space="preserve">’24 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3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</w:rPr>
              <w:t>автоматической коробкой передач</w:t>
            </w:r>
          </w:p>
        </w:tc>
        <w:tc>
          <w:tcPr>
            <w:tcW w:w="2410" w:type="dxa"/>
          </w:tcPr>
          <w:p w14:paraId="7B3D4ECA" w14:textId="43817E60" w:rsidR="00A22531" w:rsidRDefault="008E7B4B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CFC" w14:paraId="208F17B7" w14:textId="77777777" w:rsidTr="00A22531">
        <w:tc>
          <w:tcPr>
            <w:tcW w:w="993" w:type="dxa"/>
          </w:tcPr>
          <w:p w14:paraId="428F2DFB" w14:textId="61154FE1" w:rsidR="00651CFC" w:rsidRDefault="008E7B4B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09E3D56C" w14:textId="7FDA859C" w:rsidR="00651CFC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Подарочный сертификат на путевку на сумму 80 000 рублей</w:t>
            </w:r>
          </w:p>
        </w:tc>
        <w:tc>
          <w:tcPr>
            <w:tcW w:w="2410" w:type="dxa"/>
          </w:tcPr>
          <w:p w14:paraId="047F3E8B" w14:textId="52120059" w:rsidR="00651CFC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E7B4B" w14:paraId="5F0C8831" w14:textId="77777777" w:rsidTr="00A22531">
        <w:tc>
          <w:tcPr>
            <w:tcW w:w="993" w:type="dxa"/>
          </w:tcPr>
          <w:p w14:paraId="7DBB220E" w14:textId="7F8A11E5" w:rsidR="008E7B4B" w:rsidRDefault="008E7B4B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0F167889" w14:textId="48286E08" w:rsidR="008E7B4B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IPhone 16e 128GB</w:t>
            </w:r>
          </w:p>
        </w:tc>
        <w:tc>
          <w:tcPr>
            <w:tcW w:w="2410" w:type="dxa"/>
          </w:tcPr>
          <w:p w14:paraId="6C1AE693" w14:textId="17A42F33" w:rsidR="008E7B4B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27241" w14:paraId="4779ED04" w14:textId="77777777" w:rsidTr="00A22531">
        <w:tc>
          <w:tcPr>
            <w:tcW w:w="993" w:type="dxa"/>
          </w:tcPr>
          <w:p w14:paraId="621666D2" w14:textId="06DBA228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107377F5" w14:textId="2B8C46BB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Watch SE</w:t>
            </w:r>
          </w:p>
        </w:tc>
        <w:tc>
          <w:tcPr>
            <w:tcW w:w="2410" w:type="dxa"/>
          </w:tcPr>
          <w:p w14:paraId="38CDBA89" w14:textId="3F823F50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27241" w14:paraId="3C5378D0" w14:textId="77777777" w:rsidTr="00A22531">
        <w:tc>
          <w:tcPr>
            <w:tcW w:w="993" w:type="dxa"/>
          </w:tcPr>
          <w:p w14:paraId="137E3023" w14:textId="32E89500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6B0964A9" w14:textId="0E86E524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Наушники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AirPods 4</w:t>
            </w:r>
          </w:p>
        </w:tc>
        <w:tc>
          <w:tcPr>
            <w:tcW w:w="2410" w:type="dxa"/>
          </w:tcPr>
          <w:p w14:paraId="62679F34" w14:textId="7DA69712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7241" w14:paraId="17ECAAD8" w14:textId="77777777" w:rsidTr="00A22531">
        <w:tc>
          <w:tcPr>
            <w:tcW w:w="993" w:type="dxa"/>
          </w:tcPr>
          <w:p w14:paraId="24F165FD" w14:textId="1FA8EAE2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5BE26FCD" w14:textId="2FB67732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Xiaomi</w:t>
            </w:r>
          </w:p>
        </w:tc>
        <w:tc>
          <w:tcPr>
            <w:tcW w:w="2410" w:type="dxa"/>
          </w:tcPr>
          <w:p w14:paraId="18E803F6" w14:textId="688602BA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7241" w14:paraId="6F9523A2" w14:textId="77777777" w:rsidTr="00A22531">
        <w:tc>
          <w:tcPr>
            <w:tcW w:w="993" w:type="dxa"/>
          </w:tcPr>
          <w:p w14:paraId="1FC1A6C1" w14:textId="2E479753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632708DC" w14:textId="38CC03EA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Наушники беспроводные</w:t>
            </w:r>
          </w:p>
        </w:tc>
        <w:tc>
          <w:tcPr>
            <w:tcW w:w="2410" w:type="dxa"/>
          </w:tcPr>
          <w:p w14:paraId="6B8BDC73" w14:textId="0A07925F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7241" w14:paraId="361AB989" w14:textId="77777777" w:rsidTr="00A22531">
        <w:tc>
          <w:tcPr>
            <w:tcW w:w="993" w:type="dxa"/>
          </w:tcPr>
          <w:p w14:paraId="593F8A63" w14:textId="0B851FFA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75ACEBF3" w14:textId="08499D63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Весы наполные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Xiaomi</w:t>
            </w:r>
          </w:p>
        </w:tc>
        <w:tc>
          <w:tcPr>
            <w:tcW w:w="2410" w:type="dxa"/>
          </w:tcPr>
          <w:p w14:paraId="05E4D060" w14:textId="0718B703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27241" w14:paraId="634CEEB2" w14:textId="77777777" w:rsidTr="00A22531">
        <w:tc>
          <w:tcPr>
            <w:tcW w:w="993" w:type="dxa"/>
          </w:tcPr>
          <w:p w14:paraId="1C64AF82" w14:textId="0D285E9D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5DADD69B" w14:textId="53AD7B6D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Фитнес браслет</w:t>
            </w:r>
          </w:p>
        </w:tc>
        <w:tc>
          <w:tcPr>
            <w:tcW w:w="2410" w:type="dxa"/>
          </w:tcPr>
          <w:p w14:paraId="710EE3FA" w14:textId="59C111CD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7241" w14:paraId="2E4C03BC" w14:textId="77777777" w:rsidTr="00A22531">
        <w:tc>
          <w:tcPr>
            <w:tcW w:w="993" w:type="dxa"/>
          </w:tcPr>
          <w:p w14:paraId="6B063902" w14:textId="7EAA396B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68C5F8EF" w14:textId="18966A76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Внешний аккумулятор (пауэрбанк)</w:t>
            </w:r>
          </w:p>
        </w:tc>
        <w:tc>
          <w:tcPr>
            <w:tcW w:w="2410" w:type="dxa"/>
          </w:tcPr>
          <w:p w14:paraId="0DEBE8BB" w14:textId="68023607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7241" w14:paraId="0D03EE61" w14:textId="77777777" w:rsidTr="00A22531">
        <w:tc>
          <w:tcPr>
            <w:tcW w:w="993" w:type="dxa"/>
          </w:tcPr>
          <w:p w14:paraId="4E2331C1" w14:textId="6A2C568B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14:paraId="37389460" w14:textId="658B7F07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2410" w:type="dxa"/>
          </w:tcPr>
          <w:p w14:paraId="10A109DC" w14:textId="799B2EFE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1CFC" w14:paraId="68612192" w14:textId="77777777" w:rsidTr="00A22531">
        <w:tc>
          <w:tcPr>
            <w:tcW w:w="993" w:type="dxa"/>
          </w:tcPr>
          <w:p w14:paraId="08FA2520" w14:textId="4554E603" w:rsidR="00651CFC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14:paraId="7F6EFDA9" w14:textId="3976F321" w:rsidR="00651CFC" w:rsidRPr="00F27241" w:rsidRDefault="008E7B4B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флакон парфюмерной продукции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ETIB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r w:rsidR="00F27241" w:rsidRPr="00F27241">
              <w:rPr>
                <w:rFonts w:ascii="Times New Roman" w:hAnsi="Times New Roman" w:cs="Times New Roman"/>
                <w:sz w:val="24"/>
                <w:szCs w:val="24"/>
              </w:rPr>
              <w:t>, клубный аромат, 50 мл</w:t>
            </w:r>
          </w:p>
        </w:tc>
        <w:tc>
          <w:tcPr>
            <w:tcW w:w="2410" w:type="dxa"/>
          </w:tcPr>
          <w:p w14:paraId="60062FB5" w14:textId="01820B28" w:rsidR="00651CFC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7241" w14:paraId="3DD60B8A" w14:textId="77777777" w:rsidTr="00AA1F42">
        <w:tc>
          <w:tcPr>
            <w:tcW w:w="993" w:type="dxa"/>
          </w:tcPr>
          <w:p w14:paraId="0164607F" w14:textId="7C2CBCBB" w:rsidR="00F27241" w:rsidRDefault="00F27241" w:rsidP="00AA1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14:paraId="02D6A548" w14:textId="371C6133" w:rsidR="00F27241" w:rsidRPr="00F27241" w:rsidRDefault="00F27241" w:rsidP="00AA1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флакон парфюмерной продукции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ETIB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>, клубный аромат, 30 мл</w:t>
            </w:r>
          </w:p>
        </w:tc>
        <w:tc>
          <w:tcPr>
            <w:tcW w:w="2410" w:type="dxa"/>
          </w:tcPr>
          <w:p w14:paraId="7F8F7706" w14:textId="0293629D" w:rsidR="00F27241" w:rsidRDefault="00F27241" w:rsidP="00AA1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7241" w14:paraId="2FC70700" w14:textId="77777777" w:rsidTr="00A22531">
        <w:tc>
          <w:tcPr>
            <w:tcW w:w="993" w:type="dxa"/>
          </w:tcPr>
          <w:p w14:paraId="3FB4ABA6" w14:textId="58C34627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14:paraId="1129D2EE" w14:textId="22A74A57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Etib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на 1500 рублей, либо начисление бонусов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Etib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1500 рублей</w:t>
            </w:r>
          </w:p>
        </w:tc>
        <w:tc>
          <w:tcPr>
            <w:tcW w:w="2410" w:type="dxa"/>
          </w:tcPr>
          <w:p w14:paraId="0C8D9CDA" w14:textId="4C87054A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7241" w14:paraId="0E707797" w14:textId="77777777" w:rsidTr="00A22531">
        <w:tc>
          <w:tcPr>
            <w:tcW w:w="993" w:type="dxa"/>
          </w:tcPr>
          <w:p w14:paraId="63BCA2FE" w14:textId="51A7ABD5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14:paraId="56C5CFCD" w14:textId="3A78A34C" w:rsidR="00F27241" w:rsidRP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Etib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на 1000 рублей, либо начисление бонусов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Etib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r w:rsidRPr="00F2724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1000 рублей</w:t>
            </w:r>
          </w:p>
        </w:tc>
        <w:tc>
          <w:tcPr>
            <w:tcW w:w="2410" w:type="dxa"/>
          </w:tcPr>
          <w:p w14:paraId="7DC1CA07" w14:textId="7E34BEA3" w:rsidR="00F27241" w:rsidRDefault="00F27241" w:rsidP="008E7B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F6C3235" w14:textId="77777777" w:rsidR="00A22531" w:rsidRDefault="00A22531" w:rsidP="00A22531">
      <w:pPr>
        <w:pStyle w:val="a7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A564A98" w14:textId="26B6BD78" w:rsidR="00A22531" w:rsidRPr="00651CFC" w:rsidRDefault="00A22531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31">
        <w:rPr>
          <w:rFonts w:ascii="Times New Roman" w:hAnsi="Times New Roman" w:cs="Times New Roman"/>
          <w:sz w:val="24"/>
          <w:szCs w:val="24"/>
        </w:rPr>
        <w:t>Выплата денежного эквивалента стоимости приза вместо выдачи приза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2531">
        <w:rPr>
          <w:rFonts w:ascii="Times New Roman" w:hAnsi="Times New Roman" w:cs="Times New Roman"/>
          <w:sz w:val="24"/>
          <w:szCs w:val="24"/>
        </w:rPr>
        <w:t>натуре (вещественной части приза) или замена другими призами не производится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B5067" w14:textId="5FFF537C" w:rsidR="00651CFC" w:rsidRDefault="00651CFC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51CFC">
        <w:rPr>
          <w:rFonts w:ascii="Times New Roman" w:hAnsi="Times New Roman" w:cs="Times New Roman"/>
          <w:sz w:val="24"/>
          <w:szCs w:val="24"/>
        </w:rPr>
        <w:t xml:space="preserve">ризовой фонд </w:t>
      </w:r>
      <w:r>
        <w:rPr>
          <w:rFonts w:ascii="Times New Roman" w:hAnsi="Times New Roman" w:cs="Times New Roman"/>
          <w:sz w:val="24"/>
          <w:szCs w:val="24"/>
          <w:lang w:val="uk-UA"/>
        </w:rPr>
        <w:t>Роз</w:t>
      </w:r>
      <w:r>
        <w:rPr>
          <w:rFonts w:ascii="Times New Roman" w:hAnsi="Times New Roman" w:cs="Times New Roman"/>
          <w:sz w:val="24"/>
          <w:szCs w:val="24"/>
        </w:rPr>
        <w:t>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 не формируется за счет взносов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CFC">
        <w:rPr>
          <w:rFonts w:ascii="Times New Roman" w:hAnsi="Times New Roman" w:cs="Times New Roman"/>
          <w:sz w:val="24"/>
          <w:szCs w:val="24"/>
        </w:rPr>
        <w:t>частниками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F365F" w14:textId="343CE9CB" w:rsidR="0044725B" w:rsidRDefault="0044725B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Организатора в части качества призов ограничены гарантиями изготовителей. Претензии победителей относительно качества призов должны быть направлены непосредственно изготовителю.</w:t>
      </w:r>
    </w:p>
    <w:p w14:paraId="6CC13666" w14:textId="1C79A6D7" w:rsidR="00B564EB" w:rsidRDefault="00B564EB" w:rsidP="00A2253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призов может отличаться от их изображения в рекламно-информационных материалах.</w:t>
      </w:r>
    </w:p>
    <w:p w14:paraId="6504C559" w14:textId="77777777" w:rsidR="00A22531" w:rsidRDefault="00A22531" w:rsidP="00A22531">
      <w:pPr>
        <w:pStyle w:val="a7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6848130" w14:textId="065E767B" w:rsidR="00747D15" w:rsidRPr="00CE72F2" w:rsidRDefault="00747D15" w:rsidP="00CE72F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2F2">
        <w:rPr>
          <w:rFonts w:ascii="Times New Roman" w:hAnsi="Times New Roman" w:cs="Times New Roman"/>
          <w:b/>
          <w:bCs/>
          <w:sz w:val="24"/>
          <w:szCs w:val="24"/>
        </w:rPr>
        <w:t>УЧАСТИЕ В РОЗЫГРЫШЕ И ОПРЕДЕЛЕНИЕ ПОБЕДИТЕЛЕЙ</w:t>
      </w:r>
    </w:p>
    <w:p w14:paraId="3522DA02" w14:textId="71E8D6A5" w:rsidR="0044725B" w:rsidRDefault="0044725B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период, установленный пунктом 3.2.1 Правил, при п</w:t>
      </w:r>
      <w:r w:rsidR="00DA3C4A">
        <w:rPr>
          <w:rFonts w:ascii="Times New Roman" w:hAnsi="Times New Roman" w:cs="Times New Roman"/>
          <w:sz w:val="24"/>
          <w:szCs w:val="24"/>
        </w:rPr>
        <w:t>риобретении</w:t>
      </w:r>
      <w:r>
        <w:rPr>
          <w:rFonts w:ascii="Times New Roman" w:hAnsi="Times New Roman" w:cs="Times New Roman"/>
          <w:sz w:val="24"/>
          <w:szCs w:val="24"/>
        </w:rPr>
        <w:t xml:space="preserve"> от четырех флаконов по акции «2=4» покупатель имеет право зарегистрировать</w:t>
      </w:r>
      <w:r w:rsidR="0078491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для участия в Розыгрыше в качестве участника.</w:t>
      </w:r>
    </w:p>
    <w:p w14:paraId="48C3A975" w14:textId="0E95573D" w:rsidR="0044725B" w:rsidRDefault="0044725B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участников осуществляется посредством считывания ими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472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кода, размещенного на чеке о покупке товара на условиях акции «2=4»</w:t>
      </w:r>
      <w:r w:rsidR="00805BA4">
        <w:rPr>
          <w:rFonts w:ascii="Times New Roman" w:hAnsi="Times New Roman" w:cs="Times New Roman"/>
          <w:sz w:val="24"/>
          <w:szCs w:val="24"/>
        </w:rPr>
        <w:t xml:space="preserve"> и заполнении ими требуемой информации.</w:t>
      </w:r>
      <w:r w:rsidR="006C429B">
        <w:rPr>
          <w:rFonts w:ascii="Times New Roman" w:hAnsi="Times New Roman" w:cs="Times New Roman"/>
          <w:sz w:val="24"/>
          <w:szCs w:val="24"/>
        </w:rPr>
        <w:t xml:space="preserve"> Для регистрации требуется наличие у потенциального участника аккаунта в мессенджере </w:t>
      </w:r>
      <w:r w:rsidR="006C429B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6C429B" w:rsidRPr="006C429B">
        <w:rPr>
          <w:rFonts w:ascii="Times New Roman" w:hAnsi="Times New Roman" w:cs="Times New Roman"/>
          <w:sz w:val="24"/>
          <w:szCs w:val="24"/>
        </w:rPr>
        <w:t>.</w:t>
      </w:r>
    </w:p>
    <w:p w14:paraId="7EC11D7D" w14:textId="71A324F6" w:rsidR="0044725B" w:rsidRDefault="0044725B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 одному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472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коду может быть зарегистрирован только один участник.</w:t>
      </w:r>
    </w:p>
    <w:p w14:paraId="38EB8DA5" w14:textId="3CFF416C" w:rsidR="00480B18" w:rsidRDefault="00480B18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Розыгрыша не могут быть лица, которые в период, установленный пунктом 3.2.1 Правил, являлись действующими работниками любых юридических лиц или индивидуальных предпринимателей, ведущих деятельность с использованием обозначения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ETIB</w:t>
      </w:r>
      <w:r>
        <w:rPr>
          <w:rFonts w:ascii="Times New Roman" w:hAnsi="Times New Roman" w:cs="Times New Roman"/>
          <w:sz w:val="24"/>
          <w:szCs w:val="24"/>
        </w:rPr>
        <w:t>. Нарушение настоящего пункта влечет отказ Организатора в выдаче приза участнику, не соответствующему данному требованию.</w:t>
      </w:r>
    </w:p>
    <w:p w14:paraId="664107D2" w14:textId="2EF43CF0" w:rsidR="0044725B" w:rsidRDefault="0044725B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имеет право зарегистрироваться несколько раз (с присвоением нескольких номеров) при условии совершения им нескольких покупок на условиях акции «</w:t>
      </w:r>
      <w:r w:rsidRPr="0044725B">
        <w:rPr>
          <w:rFonts w:ascii="Times New Roman" w:hAnsi="Times New Roman" w:cs="Times New Roman"/>
          <w:sz w:val="24"/>
          <w:szCs w:val="24"/>
        </w:rPr>
        <w:t>2=</w:t>
      </w:r>
      <w:r w:rsidRPr="00CE72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7D5D38B" w14:textId="52DA1EB4" w:rsidR="00CE72F2" w:rsidRDefault="00CE72F2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F2">
        <w:rPr>
          <w:rFonts w:ascii="Times New Roman" w:hAnsi="Times New Roman" w:cs="Times New Roman"/>
          <w:sz w:val="24"/>
          <w:szCs w:val="24"/>
        </w:rPr>
        <w:t xml:space="preserve">Право на участие в </w:t>
      </w:r>
      <w:r>
        <w:rPr>
          <w:rFonts w:ascii="Times New Roman" w:hAnsi="Times New Roman" w:cs="Times New Roman"/>
          <w:sz w:val="24"/>
          <w:szCs w:val="24"/>
        </w:rPr>
        <w:t>Розыгрыше</w:t>
      </w:r>
      <w:r w:rsidRPr="00CE72F2">
        <w:rPr>
          <w:rFonts w:ascii="Times New Roman" w:hAnsi="Times New Roman" w:cs="Times New Roman"/>
          <w:sz w:val="24"/>
          <w:szCs w:val="24"/>
        </w:rPr>
        <w:t xml:space="preserve"> не связано с внесением платы за такое участие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51B9C" w14:textId="16733A66" w:rsidR="00CE72F2" w:rsidRDefault="00805BA4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каждой регистрации посредством совершения действий, указанных в пункте 5.2 Правил, </w:t>
      </w:r>
      <w:r w:rsidR="00CE72F2">
        <w:rPr>
          <w:rFonts w:ascii="Times New Roman" w:hAnsi="Times New Roman" w:cs="Times New Roman"/>
          <w:sz w:val="24"/>
          <w:szCs w:val="24"/>
        </w:rPr>
        <w:t>участнику Розыгрыша присваивается уникальный номер.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C4A">
        <w:rPr>
          <w:rFonts w:ascii="Times New Roman" w:hAnsi="Times New Roman" w:cs="Times New Roman"/>
          <w:sz w:val="24"/>
          <w:szCs w:val="24"/>
        </w:rPr>
        <w:t>Участник может иметь несколько уникальных номеров с случае, предусмотренном пунктом 5.4 Правил.</w:t>
      </w:r>
    </w:p>
    <w:p w14:paraId="0553CA56" w14:textId="68E6070E" w:rsidR="00CE72F2" w:rsidRDefault="00CE72F2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номер представляет собой натуральное число и присваивается </w:t>
      </w:r>
      <w:r w:rsidRPr="00F27241">
        <w:rPr>
          <w:rFonts w:ascii="Times New Roman" w:hAnsi="Times New Roman" w:cs="Times New Roman"/>
          <w:sz w:val="24"/>
          <w:szCs w:val="24"/>
        </w:rPr>
        <w:t>по принципу последовательности</w:t>
      </w:r>
      <w:r w:rsidR="00F27241" w:rsidRPr="00F27241">
        <w:rPr>
          <w:rFonts w:ascii="Times New Roman" w:hAnsi="Times New Roman" w:cs="Times New Roman"/>
          <w:sz w:val="24"/>
          <w:szCs w:val="24"/>
        </w:rPr>
        <w:t>.</w:t>
      </w:r>
    </w:p>
    <w:p w14:paraId="3DC77536" w14:textId="65875B23" w:rsidR="001C1232" w:rsidRDefault="00CE72F2" w:rsidP="001C123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2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Pr="00F27241">
        <w:rPr>
          <w:rFonts w:ascii="Times New Roman" w:hAnsi="Times New Roman" w:cs="Times New Roman"/>
          <w:sz w:val="24"/>
          <w:szCs w:val="24"/>
        </w:rPr>
        <w:t>определения победителей:</w:t>
      </w:r>
      <w:r w:rsidR="00F27241" w:rsidRPr="00F27241">
        <w:rPr>
          <w:rFonts w:ascii="Times New Roman" w:hAnsi="Times New Roman" w:cs="Times New Roman"/>
          <w:sz w:val="24"/>
          <w:szCs w:val="24"/>
        </w:rPr>
        <w:t xml:space="preserve"> </w:t>
      </w:r>
      <w:r w:rsidR="00F27241">
        <w:rPr>
          <w:rFonts w:ascii="Times New Roman" w:hAnsi="Times New Roman" w:cs="Times New Roman"/>
          <w:sz w:val="24"/>
          <w:szCs w:val="24"/>
        </w:rPr>
        <w:t>Р</w:t>
      </w:r>
      <w:r w:rsidR="00F27241" w:rsidRPr="00F27241">
        <w:rPr>
          <w:rFonts w:ascii="Times New Roman" w:hAnsi="Times New Roman" w:cs="Times New Roman"/>
          <w:sz w:val="24"/>
          <w:szCs w:val="24"/>
        </w:rPr>
        <w:t>озыгрыш проводится посредством генератора чисел, в основе которого система подбора случайных чисел из заданного диапазона.</w:t>
      </w:r>
    </w:p>
    <w:p w14:paraId="124E85B1" w14:textId="77777777" w:rsidR="001C1232" w:rsidRDefault="00697707" w:rsidP="001C123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2">
        <w:rPr>
          <w:rFonts w:ascii="Times New Roman" w:hAnsi="Times New Roman" w:cs="Times New Roman"/>
          <w:sz w:val="24"/>
          <w:szCs w:val="24"/>
        </w:rPr>
        <w:t>Итоги Розыгрыша будут размещены на сайте https://etib-parfum.ru/ в срок, установленный пунктом 3.2.2 Правил.</w:t>
      </w:r>
    </w:p>
    <w:p w14:paraId="2F7CC1B6" w14:textId="2F3EABB8" w:rsidR="00697707" w:rsidRPr="001C1232" w:rsidRDefault="00697707" w:rsidP="001C123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2">
        <w:rPr>
          <w:rFonts w:ascii="Times New Roman" w:hAnsi="Times New Roman" w:cs="Times New Roman"/>
          <w:sz w:val="24"/>
          <w:szCs w:val="24"/>
        </w:rPr>
        <w:t>Победитель не имеет право передавать свое право на получение приза третьим лицам.</w:t>
      </w:r>
    </w:p>
    <w:p w14:paraId="0C756D80" w14:textId="77777777" w:rsidR="00CE72F2" w:rsidRDefault="00CE72F2" w:rsidP="00CE72F2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D07E62" w14:textId="4176EDE3" w:rsidR="00747D15" w:rsidRPr="00CE72F2" w:rsidRDefault="00747D15" w:rsidP="00CE72F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2F2">
        <w:rPr>
          <w:rFonts w:ascii="Times New Roman" w:hAnsi="Times New Roman" w:cs="Times New Roman"/>
          <w:b/>
          <w:bCs/>
          <w:sz w:val="24"/>
          <w:szCs w:val="24"/>
        </w:rPr>
        <w:t>ПОЛУЧЕНИЕ ПРИЗОВ</w:t>
      </w:r>
    </w:p>
    <w:p w14:paraId="2F2AC72D" w14:textId="1234BB5A" w:rsidR="00FD52CA" w:rsidRDefault="00CE72F2" w:rsidP="00CE72F2">
      <w:pPr>
        <w:pStyle w:val="a7"/>
        <w:numPr>
          <w:ilvl w:val="1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приза победитель в срок, установленный пунктом 3.2.3 Правил, обязан предоставить Организатору </w:t>
      </w:r>
      <w:r w:rsidRPr="00F27241">
        <w:rPr>
          <w:rFonts w:ascii="Times New Roman" w:hAnsi="Times New Roman" w:cs="Times New Roman"/>
          <w:sz w:val="24"/>
          <w:szCs w:val="24"/>
        </w:rPr>
        <w:t>следующие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65A03F" w14:textId="107B3833" w:rsidR="008E7B4B" w:rsidRDefault="008E7B4B" w:rsidP="008E7B4B">
      <w:pPr>
        <w:pStyle w:val="a7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имя;</w:t>
      </w:r>
    </w:p>
    <w:p w14:paraId="269533AD" w14:textId="6AD5B03E" w:rsidR="008E7B4B" w:rsidRDefault="00F27241" w:rsidP="008E7B4B">
      <w:pPr>
        <w:pStyle w:val="a7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(</w:t>
      </w:r>
      <w:r w:rsidR="008E7B4B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7B4B">
        <w:rPr>
          <w:rFonts w:ascii="Times New Roman" w:hAnsi="Times New Roman" w:cs="Times New Roman"/>
          <w:sz w:val="24"/>
          <w:szCs w:val="24"/>
        </w:rPr>
        <w:t>;</w:t>
      </w:r>
    </w:p>
    <w:p w14:paraId="6C7F2168" w14:textId="5AE2C762" w:rsidR="008E7B4B" w:rsidRDefault="008E7B4B" w:rsidP="008E7B4B">
      <w:pPr>
        <w:pStyle w:val="a7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по которому им осуществлялась регистраця в качестве участника.</w:t>
      </w:r>
    </w:p>
    <w:p w14:paraId="543A76E3" w14:textId="603CB4BE" w:rsidR="001C1232" w:rsidRPr="008E7B4B" w:rsidRDefault="001C1232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Передача приза осуществляется </w:t>
      </w:r>
      <w:r w:rsidR="008E7B4B" w:rsidRPr="008E7B4B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следующими способами</w:t>
      </w:r>
      <w:r w:rsidRPr="008E7B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51894D" w14:textId="277D9FDB" w:rsidR="008E7B4B" w:rsidRPr="008E7B4B" w:rsidRDefault="008E7B4B" w:rsidP="008E7B4B">
      <w:pPr>
        <w:pStyle w:val="a7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приз (автомобиль) подлежит самовывозу силами и за счет победителя по адресу: </w:t>
      </w:r>
      <w:r w:rsidRPr="00621DD9">
        <w:rPr>
          <w:rFonts w:ascii="Times New Roman" w:hAnsi="Times New Roman" w:cs="Times New Roman"/>
          <w:sz w:val="24"/>
          <w:szCs w:val="24"/>
        </w:rPr>
        <w:t>г. Челябинск</w:t>
      </w:r>
      <w:r w:rsidR="00621DD9" w:rsidRPr="00621DD9">
        <w:rPr>
          <w:rFonts w:ascii="Times New Roman" w:hAnsi="Times New Roman" w:cs="Times New Roman"/>
          <w:sz w:val="24"/>
          <w:szCs w:val="24"/>
        </w:rPr>
        <w:t>, ул. Молодогвардейцев, д. 7</w:t>
      </w:r>
      <w:r w:rsidR="00480B18">
        <w:rPr>
          <w:rFonts w:ascii="Times New Roman" w:hAnsi="Times New Roman" w:cs="Times New Roman"/>
          <w:sz w:val="24"/>
          <w:szCs w:val="24"/>
        </w:rPr>
        <w:t>.</w:t>
      </w:r>
    </w:p>
    <w:p w14:paraId="1F931D74" w14:textId="12617DA8" w:rsidR="008E7B4B" w:rsidRPr="008E7B4B" w:rsidRDefault="008E7B4B" w:rsidP="008E7B4B">
      <w:pPr>
        <w:pStyle w:val="a7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Остальные призы подлежат самовывозу с торговой точки сети </w:t>
      </w:r>
      <w:r w:rsidRPr="008E7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ETIB</w:t>
      </w:r>
      <w:r w:rsidRPr="008E7B4B">
        <w:rPr>
          <w:rFonts w:ascii="Times New Roman" w:hAnsi="Times New Roman" w:cs="Times New Roman"/>
          <w:color w:val="000000" w:themeColor="text1"/>
          <w:sz w:val="24"/>
          <w:szCs w:val="24"/>
        </w:rPr>
        <w:t>, предварительно согласованной победителем и Организатором.</w:t>
      </w:r>
    </w:p>
    <w:p w14:paraId="4C8C2C83" w14:textId="4CC50A50" w:rsidR="001C1232" w:rsidRDefault="001C1232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 получении приза победитель подписывает акт приема-передачи.</w:t>
      </w:r>
    </w:p>
    <w:p w14:paraId="6E34B75B" w14:textId="458EB51C" w:rsidR="00B564EB" w:rsidRDefault="00B564EB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 доставку приза оплачиваются Организатором.</w:t>
      </w:r>
    </w:p>
    <w:p w14:paraId="15E849F5" w14:textId="5CCBEAA0" w:rsidR="00B564EB" w:rsidRDefault="00B564EB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имеет право в любой момент отказаться от получения приза.</w:t>
      </w:r>
    </w:p>
    <w:p w14:paraId="69FD09D3" w14:textId="6A719BDB" w:rsidR="00423B5E" w:rsidRDefault="00423B5E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Участник, выигравший право получения главного приза (автомобиля), имеет право по своему усмотрению заменить главный приз на получение денежных средств в размере его стоимости. Стоимость автомобиля определяется на день получения приза по данным официального веб-сайта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23B5E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23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423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10A02" w14:textId="3A33A2E5" w:rsidR="00CE72F2" w:rsidRDefault="00CE72F2" w:rsidP="00CE72F2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F2">
        <w:rPr>
          <w:rFonts w:ascii="Times New Roman" w:hAnsi="Times New Roman" w:cs="Times New Roman"/>
          <w:sz w:val="24"/>
          <w:szCs w:val="24"/>
        </w:rPr>
        <w:lastRenderedPageBreak/>
        <w:t>Призы, не врученные в срок, установленный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Pr="00CE7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72F2">
        <w:rPr>
          <w:rFonts w:ascii="Times New Roman" w:hAnsi="Times New Roman" w:cs="Times New Roman"/>
          <w:sz w:val="24"/>
          <w:szCs w:val="24"/>
        </w:rPr>
        <w:t>.2.3. Правил, по</w:t>
      </w:r>
      <w:r>
        <w:rPr>
          <w:rFonts w:ascii="Times New Roman" w:hAnsi="Times New Roman" w:cs="Times New Roman"/>
          <w:sz w:val="24"/>
          <w:szCs w:val="24"/>
        </w:rPr>
        <w:t> любым</w:t>
      </w:r>
      <w:r w:rsidRPr="00CE72F2">
        <w:rPr>
          <w:rFonts w:ascii="Times New Roman" w:hAnsi="Times New Roman" w:cs="Times New Roman"/>
          <w:sz w:val="24"/>
          <w:szCs w:val="24"/>
        </w:rPr>
        <w:t xml:space="preserve"> причинам, не зависящим от Организатор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72F2">
        <w:rPr>
          <w:rFonts w:ascii="Times New Roman" w:hAnsi="Times New Roman" w:cs="Times New Roman"/>
          <w:sz w:val="24"/>
          <w:szCs w:val="24"/>
        </w:rPr>
        <w:t xml:space="preserve">, признаются невостребованными. Организатор вправе распоряжаться невостребованными </w:t>
      </w:r>
      <w:r w:rsidR="001C1232">
        <w:rPr>
          <w:rFonts w:ascii="Times New Roman" w:hAnsi="Times New Roman" w:cs="Times New Roman"/>
          <w:sz w:val="24"/>
          <w:szCs w:val="24"/>
        </w:rPr>
        <w:t>п</w:t>
      </w:r>
      <w:r w:rsidRPr="00CE72F2">
        <w:rPr>
          <w:rFonts w:ascii="Times New Roman" w:hAnsi="Times New Roman" w:cs="Times New Roman"/>
          <w:sz w:val="24"/>
          <w:szCs w:val="24"/>
        </w:rPr>
        <w:t>ризами на свое усмотрение.</w:t>
      </w:r>
    </w:p>
    <w:p w14:paraId="2170A3DE" w14:textId="77777777" w:rsidR="00480B18" w:rsidRDefault="00480B18" w:rsidP="00480B18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81EF741" w14:textId="77777777" w:rsidR="00CE72F2" w:rsidRDefault="00CE72F2" w:rsidP="00CE72F2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9CC3C9" w14:textId="3AB5355D" w:rsidR="00747D15" w:rsidRPr="00651CFC" w:rsidRDefault="00747D15" w:rsidP="00651CFC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CFC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</w:p>
    <w:p w14:paraId="6FDB527E" w14:textId="33563402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 дают свое согласие Организатору на обработку своих персональных данных, предусмотренных настоящими Правилами.</w:t>
      </w:r>
    </w:p>
    <w:p w14:paraId="4BF89B31" w14:textId="5A8A9302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>Организатор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1CFC">
        <w:rPr>
          <w:rFonts w:ascii="Times New Roman" w:hAnsi="Times New Roman" w:cs="Times New Roman"/>
          <w:sz w:val="24"/>
          <w:szCs w:val="24"/>
        </w:rPr>
        <w:t xml:space="preserve">т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CFC">
        <w:rPr>
          <w:rFonts w:ascii="Times New Roman" w:hAnsi="Times New Roman" w:cs="Times New Roman"/>
          <w:sz w:val="24"/>
          <w:szCs w:val="24"/>
        </w:rPr>
        <w:t xml:space="preserve">частников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 в соответствии с Политикой конфиденциальности персональных данных, размещенной на интернет-сайте Организатора </w:t>
      </w:r>
      <w:r w:rsidRPr="00FD52CA">
        <w:rPr>
          <w:rFonts w:ascii="Times New Roman" w:hAnsi="Times New Roman" w:cs="Times New Roman"/>
          <w:sz w:val="24"/>
          <w:szCs w:val="24"/>
        </w:rPr>
        <w:t>по адресу</w:t>
      </w:r>
      <w:r w:rsidRPr="00651CFC">
        <w:rPr>
          <w:rFonts w:ascii="Times New Roman" w:hAnsi="Times New Roman" w:cs="Times New Roman"/>
          <w:sz w:val="24"/>
          <w:szCs w:val="24"/>
        </w:rPr>
        <w:t>:</w:t>
      </w:r>
      <w:r w:rsidR="00FD52CA" w:rsidRPr="00FD52CA">
        <w:rPr>
          <w:rFonts w:ascii="Times New Roman" w:hAnsi="Times New Roman" w:cs="Times New Roman"/>
          <w:sz w:val="24"/>
          <w:szCs w:val="24"/>
        </w:rPr>
        <w:t xml:space="preserve"> https://etib-parfum.ru/</w:t>
      </w:r>
      <w:r w:rsidRPr="00651CFC">
        <w:rPr>
          <w:rFonts w:ascii="Times New Roman" w:hAnsi="Times New Roman" w:cs="Times New Roman"/>
          <w:sz w:val="24"/>
          <w:szCs w:val="24"/>
        </w:rPr>
        <w:t>.</w:t>
      </w:r>
    </w:p>
    <w:p w14:paraId="1B66848A" w14:textId="075058A6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 являются публичной офертой, персональные данные обрабатываются в соответствии с пп. 5 п.1 ст. 6 ФЗ №152-ФЗ.</w:t>
      </w:r>
    </w:p>
    <w:p w14:paraId="46F75E86" w14:textId="2C0B17FD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Цели обработки персональных данных: 1) проведение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CFC">
        <w:rPr>
          <w:rFonts w:ascii="Times New Roman" w:hAnsi="Times New Roman" w:cs="Times New Roman"/>
          <w:sz w:val="24"/>
          <w:szCs w:val="24"/>
        </w:rPr>
        <w:t xml:space="preserve">соответствии с настоящими Правилами и действующим законодательством; 2) использование данных для отправки писем и сообщений в отношении </w:t>
      </w:r>
      <w:r w:rsidR="00B564EB">
        <w:rPr>
          <w:rFonts w:ascii="Times New Roman" w:hAnsi="Times New Roman" w:cs="Times New Roman"/>
          <w:sz w:val="24"/>
          <w:szCs w:val="24"/>
        </w:rPr>
        <w:t>б</w:t>
      </w:r>
      <w:r w:rsidRPr="00651CFC">
        <w:rPr>
          <w:rFonts w:ascii="Times New Roman" w:hAnsi="Times New Roman" w:cs="Times New Roman"/>
          <w:sz w:val="24"/>
          <w:szCs w:val="24"/>
        </w:rPr>
        <w:t>ренда, указанного в</w:t>
      </w:r>
      <w:r w:rsidR="00B564EB">
        <w:rPr>
          <w:rFonts w:ascii="Times New Roman" w:hAnsi="Times New Roman" w:cs="Times New Roman"/>
          <w:sz w:val="24"/>
          <w:szCs w:val="24"/>
        </w:rPr>
        <w:t> </w:t>
      </w:r>
      <w:r w:rsidRPr="00651CFC">
        <w:rPr>
          <w:rFonts w:ascii="Times New Roman" w:hAnsi="Times New Roman" w:cs="Times New Roman"/>
          <w:sz w:val="24"/>
          <w:szCs w:val="24"/>
        </w:rPr>
        <w:t>п. 1.</w:t>
      </w:r>
      <w:r w:rsidR="00B564EB">
        <w:rPr>
          <w:rFonts w:ascii="Times New Roman" w:hAnsi="Times New Roman" w:cs="Times New Roman"/>
          <w:sz w:val="24"/>
          <w:szCs w:val="24"/>
        </w:rPr>
        <w:t>4</w:t>
      </w:r>
      <w:r w:rsidRPr="00651CFC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14:paraId="1AF223F5" w14:textId="1077DBC4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которые предоставляются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CFC">
        <w:rPr>
          <w:rFonts w:ascii="Times New Roman" w:hAnsi="Times New Roman" w:cs="Times New Roman"/>
          <w:sz w:val="24"/>
          <w:szCs w:val="24"/>
        </w:rPr>
        <w:t xml:space="preserve">частником и обрабатываются Организатором и/или привлекаемыми им лицами, ограничивается сведениями, который сообщит о себе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CFC">
        <w:rPr>
          <w:rFonts w:ascii="Times New Roman" w:hAnsi="Times New Roman" w:cs="Times New Roman"/>
          <w:sz w:val="24"/>
          <w:szCs w:val="24"/>
        </w:rPr>
        <w:t>частник в соответствии с настоящими Правилами.</w:t>
      </w:r>
    </w:p>
    <w:p w14:paraId="565A2959" w14:textId="377A48EE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>Перечень действий с 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5BF10FC6" w14:textId="742F1FD2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Трансграничная передача персональных данных в рамках проведения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 не осуществляется, персональные данные обрабатываются и хранятся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CFC">
        <w:rPr>
          <w:rFonts w:ascii="Times New Roman" w:hAnsi="Times New Roman" w:cs="Times New Roman"/>
          <w:sz w:val="24"/>
          <w:szCs w:val="24"/>
        </w:rPr>
        <w:t>территории РФ.</w:t>
      </w:r>
    </w:p>
    <w:p w14:paraId="49F713F8" w14:textId="3CC6869C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Организатор и/или привлечённые им лица, осуществляют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CFC">
        <w:rPr>
          <w:rFonts w:ascii="Times New Roman" w:hAnsi="Times New Roman" w:cs="Times New Roman"/>
          <w:sz w:val="24"/>
          <w:szCs w:val="24"/>
        </w:rPr>
        <w:t>частников в строгом соответствии с принципами и правилами, установленными Федеральным законом от 27.07.2006 № 152-ФЗ «О персональных данных»,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CFC">
        <w:rPr>
          <w:rFonts w:ascii="Times New Roman" w:hAnsi="Times New Roman" w:cs="Times New Roman"/>
          <w:sz w:val="24"/>
          <w:szCs w:val="24"/>
        </w:rPr>
        <w:t>19 названного Закона.</w:t>
      </w:r>
    </w:p>
    <w:p w14:paraId="26C5E04B" w14:textId="614FD2FE" w:rsidR="00651CFC" w:rsidRP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>Организатор 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1CFC">
        <w:rPr>
          <w:rFonts w:ascii="Times New Roman" w:hAnsi="Times New Roman" w:cs="Times New Roman"/>
          <w:sz w:val="24"/>
          <w:szCs w:val="24"/>
        </w:rPr>
        <w:t xml:space="preserve">т обработку персональных данных в срок проведения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. В течение 30-ти календарных дней после окончания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651CFC">
        <w:rPr>
          <w:rFonts w:ascii="Times New Roman" w:hAnsi="Times New Roman" w:cs="Times New Roman"/>
          <w:sz w:val="24"/>
          <w:szCs w:val="24"/>
        </w:rPr>
        <w:t xml:space="preserve">, все персональные данные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1CFC">
        <w:rPr>
          <w:rFonts w:ascii="Times New Roman" w:hAnsi="Times New Roman" w:cs="Times New Roman"/>
          <w:sz w:val="24"/>
          <w:szCs w:val="24"/>
        </w:rPr>
        <w:t xml:space="preserve">частников, находящиеся в распоряжении Организатора, подлежат уничтожению, за исключением: 1) документов и сообщений, поступивших 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CFC">
        <w:rPr>
          <w:rFonts w:ascii="Times New Roman" w:hAnsi="Times New Roman" w:cs="Times New Roman"/>
          <w:sz w:val="24"/>
          <w:szCs w:val="24"/>
        </w:rPr>
        <w:t>обедителей, которые хранятся в течение 5 (пяти) лет, 2) данных, включенных в базу для рекламных и информационных рассылок, которые хранятся бессрочно или до момента отзыва согласия субъектом.</w:t>
      </w:r>
    </w:p>
    <w:p w14:paraId="4D00202A" w14:textId="672370EB" w:rsidR="00651CFC" w:rsidRDefault="00651CFC" w:rsidP="00651CF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FC">
        <w:rPr>
          <w:rFonts w:ascii="Times New Roman" w:hAnsi="Times New Roman" w:cs="Times New Roman"/>
          <w:sz w:val="24"/>
          <w:szCs w:val="24"/>
        </w:rPr>
        <w:t xml:space="preserve">Участник вправе в любое время отозвать разрешение на обработку персональных данных путем подачи заявления по адресу, указанному в п. 1.2 Правил, что влечёт автоматическое прекращение участия в </w:t>
      </w:r>
      <w:r>
        <w:rPr>
          <w:rFonts w:ascii="Times New Roman" w:hAnsi="Times New Roman" w:cs="Times New Roman"/>
          <w:sz w:val="24"/>
          <w:szCs w:val="24"/>
        </w:rPr>
        <w:t>Розыгрыше</w:t>
      </w:r>
      <w:r w:rsidRPr="00651CFC">
        <w:rPr>
          <w:rFonts w:ascii="Times New Roman" w:hAnsi="Times New Roman" w:cs="Times New Roman"/>
          <w:sz w:val="24"/>
          <w:szCs w:val="24"/>
        </w:rPr>
        <w:t xml:space="preserve"> лица, отозвавшего свои персональные данные.</w:t>
      </w:r>
    </w:p>
    <w:p w14:paraId="5696381E" w14:textId="77777777" w:rsidR="00651CFC" w:rsidRDefault="00651CFC" w:rsidP="00651CFC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9162E5" w14:textId="77777777" w:rsidR="00423B5E" w:rsidRDefault="00423B5E" w:rsidP="00651CFC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CA6891" w14:textId="1BB005EB" w:rsidR="00747D15" w:rsidRPr="00FD52CA" w:rsidRDefault="00747D15" w:rsidP="00FD52CA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2CA">
        <w:rPr>
          <w:rFonts w:ascii="Times New Roman" w:hAnsi="Times New Roman" w:cs="Times New Roman"/>
          <w:b/>
          <w:bCs/>
          <w:sz w:val="24"/>
          <w:szCs w:val="24"/>
        </w:rPr>
        <w:t>ИНЫЕ УСЛОВИЯ</w:t>
      </w:r>
    </w:p>
    <w:p w14:paraId="4FFB4282" w14:textId="5C64032D" w:rsidR="00FD52CA" w:rsidRPr="00E01CAD" w:rsidRDefault="00B564EB" w:rsidP="00B564EB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lastRenderedPageBreak/>
        <w:t>Организатор настоящими Правилами уведомляет участников, что в соответствии с действующим законодательством РФ доход в виде призов от участия в розыгрыше может облагаться налогом на доходы физических лиц.</w:t>
      </w:r>
    </w:p>
    <w:p w14:paraId="7A0C18C0" w14:textId="5CAC7765" w:rsidR="00B564EB" w:rsidRPr="00E01CAD" w:rsidRDefault="00E01CAD" w:rsidP="00B564EB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>Уплата налога осуществляется участником самостоятельно.</w:t>
      </w:r>
    </w:p>
    <w:p w14:paraId="7F3F8850" w14:textId="5CFF0EF7" w:rsidR="00E01CAD" w:rsidRPr="00E01CAD" w:rsidRDefault="00E01CAD" w:rsidP="00B564EB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>В случаях, установленных действующим законодательством, Организатор письменно сообщает налогоплательщику и налоговому органу по месту своего учета о невозможности удержать налог, о суммах дохода, с которого не удержан налог, и сумме неудержанного налога.</w:t>
      </w:r>
    </w:p>
    <w:p w14:paraId="62C404B9" w14:textId="0BF9E81E" w:rsidR="00697707" w:rsidRDefault="00697707" w:rsidP="00697707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07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ответственности за возможные проблемы технического характера, которые могут повлиять на участие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7707">
        <w:rPr>
          <w:rFonts w:ascii="Times New Roman" w:hAnsi="Times New Roman" w:cs="Times New Roman"/>
          <w:sz w:val="24"/>
          <w:szCs w:val="24"/>
        </w:rPr>
        <w:t>частников в Розыгрыше.</w:t>
      </w:r>
    </w:p>
    <w:p w14:paraId="5D546CEC" w14:textId="44CCAD3C" w:rsidR="00E01CAD" w:rsidRDefault="00E01CAD" w:rsidP="00697707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>Организатор вправе публиковать дополнительные разъяснения к настоящим Правилам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57FB3" w14:textId="1A3A1B60" w:rsidR="00E01CAD" w:rsidRDefault="00E01CAD" w:rsidP="00697707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Претензии по порядку проведения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E01CAD">
        <w:rPr>
          <w:rFonts w:ascii="Times New Roman" w:hAnsi="Times New Roman" w:cs="Times New Roman"/>
          <w:sz w:val="24"/>
          <w:szCs w:val="24"/>
        </w:rPr>
        <w:t xml:space="preserve"> и вручени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1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1CAD">
        <w:rPr>
          <w:rFonts w:ascii="Times New Roman" w:hAnsi="Times New Roman" w:cs="Times New Roman"/>
          <w:sz w:val="24"/>
          <w:szCs w:val="24"/>
        </w:rPr>
        <w:t>ризов принимаются Организатор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01CAD">
        <w:rPr>
          <w:rFonts w:ascii="Times New Roman" w:hAnsi="Times New Roman" w:cs="Times New Roman"/>
          <w:sz w:val="24"/>
          <w:szCs w:val="24"/>
        </w:rPr>
        <w:t xml:space="preserve"> по адресу, указанному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Pr="00E01CAD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CAD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3E7F9" w14:textId="2B177910" w:rsidR="00E01CAD" w:rsidRDefault="00E01CAD" w:rsidP="00697707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Споры, которые не были урегулированы в досудебном порядке, подлежат передаче на рассмотрение в Московский районный суд города Санкт-Петербурга.</w:t>
      </w:r>
    </w:p>
    <w:p w14:paraId="1C25D53B" w14:textId="4A58852A" w:rsidR="00E01CAD" w:rsidRPr="004829A9" w:rsidRDefault="00E01CAD" w:rsidP="00697707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вступают в силу с момента их опубликования.</w:t>
      </w:r>
    </w:p>
    <w:sectPr w:rsidR="00E01CAD" w:rsidRPr="0048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E24FD"/>
    <w:multiLevelType w:val="hybridMultilevel"/>
    <w:tmpl w:val="AED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4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2187678">
    <w:abstractNumId w:val="0"/>
  </w:num>
  <w:num w:numId="2" w16cid:durableId="176514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A9"/>
    <w:rsid w:val="00055024"/>
    <w:rsid w:val="000A6B37"/>
    <w:rsid w:val="001C1232"/>
    <w:rsid w:val="00343488"/>
    <w:rsid w:val="003C4CF6"/>
    <w:rsid w:val="00423B5E"/>
    <w:rsid w:val="0044725B"/>
    <w:rsid w:val="00480B18"/>
    <w:rsid w:val="004829A9"/>
    <w:rsid w:val="00621DD9"/>
    <w:rsid w:val="00630DDF"/>
    <w:rsid w:val="00651CFC"/>
    <w:rsid w:val="00697707"/>
    <w:rsid w:val="006A6F8D"/>
    <w:rsid w:val="006C429B"/>
    <w:rsid w:val="006E7065"/>
    <w:rsid w:val="00747D15"/>
    <w:rsid w:val="007822B6"/>
    <w:rsid w:val="00784917"/>
    <w:rsid w:val="007A6A56"/>
    <w:rsid w:val="00805BA4"/>
    <w:rsid w:val="008917A7"/>
    <w:rsid w:val="008E7B4B"/>
    <w:rsid w:val="00970097"/>
    <w:rsid w:val="00A22531"/>
    <w:rsid w:val="00AD13CF"/>
    <w:rsid w:val="00B564EB"/>
    <w:rsid w:val="00BA737F"/>
    <w:rsid w:val="00BC2963"/>
    <w:rsid w:val="00CE72F2"/>
    <w:rsid w:val="00D20C50"/>
    <w:rsid w:val="00D35E4A"/>
    <w:rsid w:val="00DA3C4A"/>
    <w:rsid w:val="00DB4F70"/>
    <w:rsid w:val="00E01CAD"/>
    <w:rsid w:val="00EC1895"/>
    <w:rsid w:val="00F20F1B"/>
    <w:rsid w:val="00F27241"/>
    <w:rsid w:val="00FA6CA8"/>
    <w:rsid w:val="00FD52CA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5B7B"/>
  <w15:chartTrackingRefBased/>
  <w15:docId w15:val="{90940964-C9A7-4A76-80D0-FD2F7C6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9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9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9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9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9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9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9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9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9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9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9A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2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9770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97707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20F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F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F1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F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F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3</cp:revision>
  <dcterms:created xsi:type="dcterms:W3CDTF">2025-05-15T14:14:00Z</dcterms:created>
  <dcterms:modified xsi:type="dcterms:W3CDTF">2025-05-15T15:58:00Z</dcterms:modified>
</cp:coreProperties>
</file>